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3557D5" w:rsidRPr="00D20A52" w:rsidRDefault="00A31D11" w:rsidP="00D20A52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377190</wp:posOffset>
            </wp:positionH>
            <wp:positionV relativeFrom="paragraph">
              <wp:posOffset>3810</wp:posOffset>
            </wp:positionV>
            <wp:extent cx="952500" cy="952500"/>
            <wp:effectExtent l="19050" t="0" r="0" b="0"/>
            <wp:wrapSquare wrapText="bothSides"/>
            <wp:docPr id="1" name="Рисунок 0" descr="psychology16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sychology1600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57D5" w:rsidRPr="00D20A52">
        <w:rPr>
          <w:rFonts w:ascii="Times New Roman" w:hAnsi="Times New Roman" w:cs="Times New Roman"/>
          <w:sz w:val="24"/>
          <w:szCs w:val="24"/>
        </w:rPr>
        <w:t>Здравствуйте, уважаемые родители, коллеги и гости моей страницы!</w:t>
      </w:r>
      <w:r w:rsidR="00D20A52" w:rsidRPr="00D20A52">
        <w:rPr>
          <w:rFonts w:ascii="Times New Roman" w:hAnsi="Times New Roman" w:cs="Times New Roman"/>
          <w:sz w:val="24"/>
          <w:szCs w:val="24"/>
        </w:rPr>
        <w:t xml:space="preserve"> </w:t>
      </w:r>
      <w:r w:rsidR="003557D5" w:rsidRPr="00D20A52">
        <w:rPr>
          <w:rFonts w:ascii="Times New Roman" w:hAnsi="Times New Roman" w:cs="Times New Roman"/>
          <w:sz w:val="24"/>
          <w:szCs w:val="24"/>
        </w:rPr>
        <w:t xml:space="preserve">Рада вас приветствовать на своей страничке. </w:t>
      </w:r>
      <w:r w:rsidR="00D20A52" w:rsidRPr="00D20A52">
        <w:rPr>
          <w:rFonts w:ascii="Times New Roman" w:hAnsi="Times New Roman" w:cs="Times New Roman"/>
          <w:sz w:val="24"/>
          <w:szCs w:val="24"/>
        </w:rPr>
        <w:t xml:space="preserve">С какого возраста нужен детский психолог? </w:t>
      </w:r>
      <w:r w:rsidR="003557D5" w:rsidRPr="00D20A52">
        <w:rPr>
          <w:rFonts w:ascii="Times New Roman" w:hAnsi="Times New Roman" w:cs="Times New Roman"/>
          <w:sz w:val="24"/>
          <w:szCs w:val="24"/>
        </w:rPr>
        <w:t xml:space="preserve">Чем детский психолог отличается от других специалистов? Когда к нему обращаются? </w:t>
      </w:r>
      <w:r w:rsidR="00D20A52" w:rsidRPr="00D20A52">
        <w:rPr>
          <w:rFonts w:ascii="Times New Roman" w:hAnsi="Times New Roman" w:cs="Times New Roman"/>
          <w:sz w:val="24"/>
          <w:szCs w:val="24"/>
        </w:rPr>
        <w:t>На эти и многие другие вопросы вы найдете ответ в этой статье.</w:t>
      </w:r>
    </w:p>
    <w:p w:rsidR="003557D5" w:rsidRPr="00D20A52" w:rsidRDefault="003557D5" w:rsidP="00D20A52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20A52">
        <w:rPr>
          <w:rFonts w:ascii="Times New Roman" w:hAnsi="Times New Roman" w:cs="Times New Roman"/>
          <w:sz w:val="24"/>
          <w:szCs w:val="24"/>
        </w:rPr>
        <w:t xml:space="preserve">Цель работы педагога – психолога в ДОУ – сохранение и укрепление психологического здоровья детей, их гармоничное развитие в условиях ДОУ, а так же оказание своевременной помощи детям. </w:t>
      </w:r>
    </w:p>
    <w:p w:rsidR="00D20A52" w:rsidRDefault="00D20A52" w:rsidP="00D20A52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20A52">
        <w:rPr>
          <w:rFonts w:ascii="Times New Roman" w:hAnsi="Times New Roman" w:cs="Times New Roman"/>
          <w:sz w:val="24"/>
          <w:szCs w:val="24"/>
        </w:rPr>
        <w:t xml:space="preserve">Детского психолога не стоит путать ни с психиатром, ни с невропатологом, ни с любым другим врачом – это не медицинская специальность. Детский психолог не имеет права ставить диагноз, выписывать рецепты. Он занимается не состоянием внутренних органов и внешнего вида ребенка, а другими детскими проблемами. </w:t>
      </w:r>
    </w:p>
    <w:p w:rsidR="00D20A52" w:rsidRDefault="00D20A52" w:rsidP="00D20A52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20A52">
        <w:rPr>
          <w:rFonts w:ascii="Times New Roman" w:hAnsi="Times New Roman" w:cs="Times New Roman"/>
          <w:sz w:val="24"/>
          <w:szCs w:val="24"/>
        </w:rPr>
        <w:t xml:space="preserve">Перечень детских проблем, с точки зрения детского психолога, весьма обширен и напрямую зависит от возраста. Например, для ребенка- дошкольника он может быть таким.  </w:t>
      </w:r>
    </w:p>
    <w:p w:rsidR="00D20A52" w:rsidRPr="00D20A52" w:rsidRDefault="00D20A52" w:rsidP="00D20A52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20A52">
        <w:rPr>
          <w:rFonts w:ascii="Times New Roman" w:hAnsi="Times New Roman" w:cs="Times New Roman"/>
          <w:sz w:val="24"/>
          <w:szCs w:val="24"/>
        </w:rPr>
        <w:t>Как развита мелкая (пальчиковая) моторика ребенка?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20A52" w:rsidRDefault="00D20A52" w:rsidP="00D20A52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20A52">
        <w:rPr>
          <w:rFonts w:ascii="Times New Roman" w:hAnsi="Times New Roman" w:cs="Times New Roman"/>
          <w:sz w:val="24"/>
          <w:szCs w:val="24"/>
        </w:rPr>
        <w:t>Как хорошо он воспринимает зрительные, слуховые осязательные образы?</w:t>
      </w:r>
    </w:p>
    <w:p w:rsidR="00D20A52" w:rsidRDefault="00D20A52" w:rsidP="00D20A52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20A52">
        <w:rPr>
          <w:rFonts w:ascii="Times New Roman" w:hAnsi="Times New Roman" w:cs="Times New Roman"/>
          <w:sz w:val="24"/>
          <w:szCs w:val="24"/>
        </w:rPr>
        <w:t xml:space="preserve"> Умеет ли ребенок различать цвета, формы, величины и т.д.?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20A52" w:rsidRPr="00D20A52" w:rsidRDefault="00D20A52" w:rsidP="00D20A52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20A52">
        <w:rPr>
          <w:rFonts w:ascii="Times New Roman" w:hAnsi="Times New Roman" w:cs="Times New Roman"/>
          <w:sz w:val="24"/>
          <w:szCs w:val="24"/>
        </w:rPr>
        <w:t xml:space="preserve"> Насколько он внимателен?</w:t>
      </w:r>
      <w:r>
        <w:t>;</w:t>
      </w:r>
    </w:p>
    <w:p w:rsidR="00D20A52" w:rsidRDefault="00D20A52" w:rsidP="00D20A52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20A52">
        <w:rPr>
          <w:rFonts w:ascii="Times New Roman" w:hAnsi="Times New Roman" w:cs="Times New Roman"/>
          <w:sz w:val="24"/>
          <w:szCs w:val="24"/>
        </w:rPr>
        <w:t xml:space="preserve"> Каковы особенности памяти ребенка? Что он лучше запоминает – изображения или звуки, стихи или прозу?  </w:t>
      </w:r>
    </w:p>
    <w:p w:rsidR="00D20A52" w:rsidRDefault="00D20A52" w:rsidP="00D20A52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20A52">
        <w:rPr>
          <w:rFonts w:ascii="Times New Roman" w:hAnsi="Times New Roman" w:cs="Times New Roman"/>
          <w:sz w:val="24"/>
          <w:szCs w:val="24"/>
        </w:rPr>
        <w:t>Какой уровень интеллектуального развития ребенка? Владеет ли он</w:t>
      </w:r>
      <w:r>
        <w:t xml:space="preserve"> такими</w:t>
      </w:r>
      <w:r w:rsidRPr="00D20A52">
        <w:rPr>
          <w:rFonts w:ascii="Times New Roman" w:hAnsi="Times New Roman" w:cs="Times New Roman"/>
          <w:sz w:val="24"/>
          <w:szCs w:val="24"/>
        </w:rPr>
        <w:t xml:space="preserve"> обобщающими понятиями «Фрукты», «Овощи», «Посуда» и многими другими? </w:t>
      </w:r>
    </w:p>
    <w:p w:rsidR="00D20A52" w:rsidRDefault="00D20A52" w:rsidP="00D20A52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20A52">
        <w:rPr>
          <w:rFonts w:ascii="Times New Roman" w:hAnsi="Times New Roman" w:cs="Times New Roman"/>
          <w:sz w:val="24"/>
          <w:szCs w:val="24"/>
        </w:rPr>
        <w:t xml:space="preserve">Может ли сравнивать предметы друг с другом? Находить выход из неожиданной ситуации? Фантазировать? Шутить? Оценивать себя и других?  </w:t>
      </w:r>
    </w:p>
    <w:p w:rsidR="00D20A52" w:rsidRDefault="00D20A52" w:rsidP="00D20A52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20A52">
        <w:rPr>
          <w:rFonts w:ascii="Times New Roman" w:hAnsi="Times New Roman" w:cs="Times New Roman"/>
          <w:sz w:val="24"/>
          <w:szCs w:val="24"/>
        </w:rPr>
        <w:t xml:space="preserve">Насколько ребенок эмоционален? Богатая ли у него мимика? </w:t>
      </w:r>
    </w:p>
    <w:p w:rsidR="00D20A52" w:rsidRDefault="00D20A52" w:rsidP="00D20A52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20A52">
        <w:rPr>
          <w:rFonts w:ascii="Times New Roman" w:hAnsi="Times New Roman" w:cs="Times New Roman"/>
          <w:sz w:val="24"/>
          <w:szCs w:val="24"/>
        </w:rPr>
        <w:t xml:space="preserve">Какие чувства у него преобладают? А как он их проявляет?  </w:t>
      </w:r>
    </w:p>
    <w:p w:rsidR="00D20A52" w:rsidRDefault="00D20A52" w:rsidP="00D20A52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20A52">
        <w:rPr>
          <w:rFonts w:ascii="Times New Roman" w:hAnsi="Times New Roman" w:cs="Times New Roman"/>
          <w:sz w:val="24"/>
          <w:szCs w:val="24"/>
        </w:rPr>
        <w:t xml:space="preserve">Как ребенок обычно ведет себя в одиночестве, с родителями, с другими детьми, в новой обстановке?  </w:t>
      </w:r>
    </w:p>
    <w:p w:rsidR="00D20A52" w:rsidRDefault="00D20A52" w:rsidP="00D20A52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20A52">
        <w:rPr>
          <w:rFonts w:ascii="Times New Roman" w:hAnsi="Times New Roman" w:cs="Times New Roman"/>
          <w:sz w:val="24"/>
          <w:szCs w:val="24"/>
        </w:rPr>
        <w:t xml:space="preserve">Как ребенок воспринимает свою семью? Удовлетворяют ли его те отношения, которые в ней сложились?  </w:t>
      </w:r>
    </w:p>
    <w:p w:rsidR="00D20A52" w:rsidRDefault="00D20A52" w:rsidP="00D20A52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20A52">
        <w:rPr>
          <w:rFonts w:ascii="Times New Roman" w:hAnsi="Times New Roman" w:cs="Times New Roman"/>
          <w:sz w:val="24"/>
          <w:szCs w:val="24"/>
        </w:rPr>
        <w:lastRenderedPageBreak/>
        <w:t xml:space="preserve">Когда ребенка </w:t>
      </w:r>
      <w:proofErr w:type="spellStart"/>
      <w:r w:rsidRPr="00D20A52">
        <w:rPr>
          <w:rFonts w:ascii="Times New Roman" w:hAnsi="Times New Roman" w:cs="Times New Roman"/>
          <w:sz w:val="24"/>
          <w:szCs w:val="24"/>
        </w:rPr>
        <w:t>можн</w:t>
      </w:r>
      <w:proofErr w:type="spellEnd"/>
      <w:r w:rsidRPr="00D20A52">
        <w:rPr>
          <w:rFonts w:ascii="Times New Roman" w:hAnsi="Times New Roman" w:cs="Times New Roman"/>
          <w:sz w:val="24"/>
          <w:szCs w:val="24"/>
        </w:rPr>
        <w:t xml:space="preserve"> считать готовым к школьному обучению? Можно ли прогнозировать трудности в обучении ребенка и заранее «подстелить соломку»? </w:t>
      </w:r>
    </w:p>
    <w:p w:rsidR="000C756C" w:rsidRDefault="00D20A52" w:rsidP="00D20A52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20A52">
        <w:rPr>
          <w:rFonts w:ascii="Times New Roman" w:hAnsi="Times New Roman" w:cs="Times New Roman"/>
          <w:sz w:val="24"/>
          <w:szCs w:val="24"/>
        </w:rPr>
        <w:t xml:space="preserve">Это далеко не всё, что интересует детского психолога, </w:t>
      </w:r>
      <w:proofErr w:type="gramStart"/>
      <w:r w:rsidRPr="00D20A52">
        <w:rPr>
          <w:rFonts w:ascii="Times New Roman" w:hAnsi="Times New Roman" w:cs="Times New Roman"/>
          <w:sz w:val="24"/>
          <w:szCs w:val="24"/>
        </w:rPr>
        <w:t>потому</w:t>
      </w:r>
      <w:proofErr w:type="gramEnd"/>
      <w:r w:rsidRPr="00D20A52">
        <w:rPr>
          <w:rFonts w:ascii="Times New Roman" w:hAnsi="Times New Roman" w:cs="Times New Roman"/>
          <w:sz w:val="24"/>
          <w:szCs w:val="24"/>
        </w:rPr>
        <w:t xml:space="preserve"> что для каждого возраста есть свои вопросы, каждый возраст предъявляет свои требования к уровню развития ребенка. Детский психолог, как любой специалист-практик, не просто изучает состояние ребенка в определенный момент времени, не просто сопоставляет полученную информацию с нормативными данными (если такие есть), но, самое главное, помогает найти пути решения имеющейся проблемы. </w:t>
      </w:r>
    </w:p>
    <w:p w:rsidR="000C756C" w:rsidRDefault="00D20A52" w:rsidP="00D20A52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20A52">
        <w:rPr>
          <w:rFonts w:ascii="Times New Roman" w:hAnsi="Times New Roman" w:cs="Times New Roman"/>
          <w:sz w:val="24"/>
          <w:szCs w:val="24"/>
        </w:rPr>
        <w:t>Вся психологическая работа в дошкольном учреждении строи</w:t>
      </w:r>
      <w:r w:rsidR="000C756C">
        <w:rPr>
          <w:rFonts w:ascii="Times New Roman" w:hAnsi="Times New Roman" w:cs="Times New Roman"/>
          <w:sz w:val="24"/>
          <w:szCs w:val="24"/>
        </w:rPr>
        <w:t xml:space="preserve">тся по следующим направлениям: </w:t>
      </w:r>
    </w:p>
    <w:p w:rsidR="000C756C" w:rsidRDefault="00D20A52" w:rsidP="000C756C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756C">
        <w:rPr>
          <w:rFonts w:ascii="Times New Roman" w:hAnsi="Times New Roman" w:cs="Times New Roman"/>
          <w:i/>
          <w:sz w:val="24"/>
          <w:szCs w:val="24"/>
        </w:rPr>
        <w:t>Психологическое просвещение</w:t>
      </w:r>
      <w:r w:rsidRPr="000C756C">
        <w:rPr>
          <w:rFonts w:ascii="Times New Roman" w:hAnsi="Times New Roman" w:cs="Times New Roman"/>
          <w:sz w:val="24"/>
          <w:szCs w:val="24"/>
        </w:rPr>
        <w:t xml:space="preserve"> – повышение психологической культуры педагогов и родителей осуществляется в следующих формах: лекции, тематические выставки психологической литературы, беседы, семинары, </w:t>
      </w:r>
      <w:r w:rsidR="000C756C">
        <w:rPr>
          <w:rFonts w:ascii="Times New Roman" w:hAnsi="Times New Roman" w:cs="Times New Roman"/>
          <w:sz w:val="24"/>
          <w:szCs w:val="24"/>
        </w:rPr>
        <w:t>собрания.</w:t>
      </w:r>
      <w:r w:rsidRPr="000C75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756C" w:rsidRDefault="00D20A52" w:rsidP="000C756C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756C">
        <w:rPr>
          <w:rFonts w:ascii="Times New Roman" w:hAnsi="Times New Roman" w:cs="Times New Roman"/>
          <w:i/>
          <w:sz w:val="24"/>
          <w:szCs w:val="24"/>
        </w:rPr>
        <w:t>Психологическая профилактика</w:t>
      </w:r>
      <w:r w:rsidRPr="000C756C">
        <w:rPr>
          <w:rFonts w:ascii="Times New Roman" w:hAnsi="Times New Roman" w:cs="Times New Roman"/>
          <w:sz w:val="24"/>
          <w:szCs w:val="24"/>
        </w:rPr>
        <w:t xml:space="preserve"> – целенаправленная систематическая совместная работа психолога и педагогов по предупреждению возможных социально-психологических проблем, по созданию благоприятного эмоционально-психологического климата.</w:t>
      </w:r>
    </w:p>
    <w:p w:rsidR="000C756C" w:rsidRDefault="00D20A52" w:rsidP="000C756C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756C">
        <w:rPr>
          <w:rFonts w:ascii="Times New Roman" w:hAnsi="Times New Roman" w:cs="Times New Roman"/>
          <w:sz w:val="24"/>
          <w:szCs w:val="24"/>
        </w:rPr>
        <w:t xml:space="preserve"> </w:t>
      </w:r>
      <w:r w:rsidRPr="000C756C">
        <w:rPr>
          <w:rFonts w:ascii="Times New Roman" w:hAnsi="Times New Roman" w:cs="Times New Roman"/>
          <w:i/>
          <w:sz w:val="24"/>
          <w:szCs w:val="24"/>
        </w:rPr>
        <w:t>Психологическая диагностика</w:t>
      </w:r>
      <w:r w:rsidRPr="000C756C">
        <w:rPr>
          <w:rFonts w:ascii="Times New Roman" w:hAnsi="Times New Roman" w:cs="Times New Roman"/>
          <w:sz w:val="24"/>
          <w:szCs w:val="24"/>
        </w:rPr>
        <w:t xml:space="preserve"> – психолого-педагогическое изучение индивидуальных особенностей личности. Осуществляется в форме плановой</w:t>
      </w:r>
      <w:r w:rsidR="000C756C">
        <w:rPr>
          <w:rFonts w:ascii="Times New Roman" w:hAnsi="Times New Roman" w:cs="Times New Roman"/>
          <w:sz w:val="24"/>
          <w:szCs w:val="24"/>
        </w:rPr>
        <w:t xml:space="preserve"> </w:t>
      </w:r>
      <w:r w:rsidRPr="000C756C">
        <w:rPr>
          <w:rFonts w:ascii="Times New Roman" w:hAnsi="Times New Roman" w:cs="Times New Roman"/>
          <w:sz w:val="24"/>
          <w:szCs w:val="24"/>
        </w:rPr>
        <w:t>диагностики или диагностики по запросу админи</w:t>
      </w:r>
      <w:r w:rsidR="000C756C">
        <w:rPr>
          <w:rFonts w:ascii="Times New Roman" w:hAnsi="Times New Roman" w:cs="Times New Roman"/>
          <w:sz w:val="24"/>
          <w:szCs w:val="24"/>
        </w:rPr>
        <w:t xml:space="preserve">страции, педагогов, родителей. </w:t>
      </w:r>
    </w:p>
    <w:p w:rsidR="000C756C" w:rsidRDefault="00D20A52" w:rsidP="000C756C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756C">
        <w:rPr>
          <w:rFonts w:ascii="Times New Roman" w:hAnsi="Times New Roman" w:cs="Times New Roman"/>
          <w:sz w:val="24"/>
          <w:szCs w:val="24"/>
        </w:rPr>
        <w:t xml:space="preserve"> </w:t>
      </w:r>
      <w:r w:rsidRPr="000C756C">
        <w:rPr>
          <w:rFonts w:ascii="Times New Roman" w:hAnsi="Times New Roman" w:cs="Times New Roman"/>
          <w:i/>
          <w:sz w:val="24"/>
          <w:szCs w:val="24"/>
        </w:rPr>
        <w:t>Психологическая коррекция</w:t>
      </w:r>
      <w:r w:rsidRPr="000C756C">
        <w:rPr>
          <w:rFonts w:ascii="Times New Roman" w:hAnsi="Times New Roman" w:cs="Times New Roman"/>
          <w:sz w:val="24"/>
          <w:szCs w:val="24"/>
        </w:rPr>
        <w:t xml:space="preserve"> – систематическая целенаправленная работа психолога с детьми осуществляется в форме индивидуальных и групповых занятий по коррекции и развитию, а так же в форме психологических тренингов, разработанных для детей, имеющих с</w:t>
      </w:r>
      <w:r w:rsidR="000C756C">
        <w:rPr>
          <w:rFonts w:ascii="Times New Roman" w:hAnsi="Times New Roman" w:cs="Times New Roman"/>
          <w:sz w:val="24"/>
          <w:szCs w:val="24"/>
        </w:rPr>
        <w:t xml:space="preserve">ходные поведенческие проблемы. </w:t>
      </w:r>
    </w:p>
    <w:p w:rsidR="000C756C" w:rsidRDefault="00D20A52" w:rsidP="000C756C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756C">
        <w:rPr>
          <w:rFonts w:ascii="Times New Roman" w:hAnsi="Times New Roman" w:cs="Times New Roman"/>
          <w:sz w:val="24"/>
          <w:szCs w:val="24"/>
        </w:rPr>
        <w:t xml:space="preserve"> </w:t>
      </w:r>
      <w:r w:rsidRPr="000C756C">
        <w:rPr>
          <w:rFonts w:ascii="Times New Roman" w:hAnsi="Times New Roman" w:cs="Times New Roman"/>
          <w:i/>
          <w:sz w:val="24"/>
          <w:szCs w:val="24"/>
        </w:rPr>
        <w:t>Психологическое консультирование</w:t>
      </w:r>
      <w:r w:rsidRPr="000C756C">
        <w:rPr>
          <w:rFonts w:ascii="Times New Roman" w:hAnsi="Times New Roman" w:cs="Times New Roman"/>
          <w:sz w:val="24"/>
          <w:szCs w:val="24"/>
        </w:rPr>
        <w:t xml:space="preserve"> – оказание конкретной помощи обратившимся взрослым и детям в осознании ими природы их затруднений, в анализе и решении психологических проблем. Осуществляется в форме индивидуальных и групповых консультаций. </w:t>
      </w:r>
    </w:p>
    <w:p w:rsidR="000C756C" w:rsidRDefault="00D20A52" w:rsidP="000C756C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C756C">
        <w:rPr>
          <w:rFonts w:ascii="Times New Roman" w:hAnsi="Times New Roman" w:cs="Times New Roman"/>
          <w:sz w:val="24"/>
          <w:szCs w:val="24"/>
        </w:rPr>
        <w:t xml:space="preserve">Психолог организует работу с детьми, их родителями и воспитателями с учетом специфики программы развития детей дошкольного возраста, их возрастных и </w:t>
      </w:r>
      <w:r w:rsidRPr="000C756C">
        <w:rPr>
          <w:rFonts w:ascii="Times New Roman" w:hAnsi="Times New Roman" w:cs="Times New Roman"/>
          <w:sz w:val="24"/>
          <w:szCs w:val="24"/>
        </w:rPr>
        <w:lastRenderedPageBreak/>
        <w:t xml:space="preserve">индивидуальных особенностей, личностных качеств и уровня профессиональной квалификации воспитателей, специфики семейного воспитания и т.д. </w:t>
      </w:r>
    </w:p>
    <w:p w:rsidR="000C756C" w:rsidRDefault="000C756C" w:rsidP="000C756C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C756C" w:rsidRDefault="00D20A52" w:rsidP="000C756C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C756C">
        <w:rPr>
          <w:rFonts w:ascii="Times New Roman" w:hAnsi="Times New Roman" w:cs="Times New Roman"/>
          <w:sz w:val="24"/>
          <w:szCs w:val="24"/>
        </w:rPr>
        <w:t xml:space="preserve">Работа с детьми:  </w:t>
      </w:r>
    </w:p>
    <w:p w:rsidR="000C756C" w:rsidRDefault="00D20A52" w:rsidP="000C756C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756C">
        <w:rPr>
          <w:rFonts w:ascii="Times New Roman" w:hAnsi="Times New Roman" w:cs="Times New Roman"/>
          <w:sz w:val="24"/>
          <w:szCs w:val="24"/>
        </w:rPr>
        <w:t xml:space="preserve">наблюдение за характером взаимоотношений детей в группе, анализ микроклимата в ней, определение особенностей их развития, социального статуса группы и отдельных детей (дети-лидеры, изгои и т.д.);  </w:t>
      </w:r>
    </w:p>
    <w:p w:rsidR="000C756C" w:rsidRDefault="00D20A52" w:rsidP="000C756C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756C">
        <w:rPr>
          <w:rFonts w:ascii="Times New Roman" w:hAnsi="Times New Roman" w:cs="Times New Roman"/>
          <w:sz w:val="24"/>
          <w:szCs w:val="24"/>
        </w:rPr>
        <w:t>разработка методов и способов коррекции микроклимата группы (при необходимости) и ознакомление с ним</w:t>
      </w:r>
      <w:r w:rsidR="000C756C">
        <w:rPr>
          <w:rFonts w:ascii="Times New Roman" w:hAnsi="Times New Roman" w:cs="Times New Roman"/>
          <w:sz w:val="24"/>
          <w:szCs w:val="24"/>
        </w:rPr>
        <w:t xml:space="preserve">и воспитателей и специалистов; </w:t>
      </w:r>
    </w:p>
    <w:p w:rsidR="000C756C" w:rsidRDefault="000C756C" w:rsidP="000C756C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работа с </w:t>
      </w:r>
      <w:r w:rsidR="00D20A52" w:rsidRPr="000C756C">
        <w:rPr>
          <w:rFonts w:ascii="Times New Roman" w:hAnsi="Times New Roman" w:cs="Times New Roman"/>
          <w:sz w:val="24"/>
          <w:szCs w:val="24"/>
        </w:rPr>
        <w:t xml:space="preserve">детьми в процессе их адаптации к </w:t>
      </w:r>
      <w:r>
        <w:rPr>
          <w:rFonts w:ascii="Times New Roman" w:hAnsi="Times New Roman" w:cs="Times New Roman"/>
          <w:sz w:val="24"/>
          <w:szCs w:val="24"/>
        </w:rPr>
        <w:t>дошкольному</w:t>
      </w:r>
      <w:r w:rsidR="00D20A52" w:rsidRPr="000C756C">
        <w:rPr>
          <w:rFonts w:ascii="Times New Roman" w:hAnsi="Times New Roman" w:cs="Times New Roman"/>
          <w:sz w:val="24"/>
          <w:szCs w:val="24"/>
        </w:rPr>
        <w:t xml:space="preserve"> учреждению;  </w:t>
      </w:r>
    </w:p>
    <w:p w:rsidR="000C756C" w:rsidRDefault="00D20A52" w:rsidP="000C756C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756C">
        <w:rPr>
          <w:rFonts w:ascii="Times New Roman" w:hAnsi="Times New Roman" w:cs="Times New Roman"/>
          <w:sz w:val="24"/>
          <w:szCs w:val="24"/>
        </w:rPr>
        <w:t xml:space="preserve">индивидуальная и групповая работа с детьми с целью определения их готовности к обучению в школе;  </w:t>
      </w:r>
    </w:p>
    <w:p w:rsidR="000C756C" w:rsidRDefault="00D20A52" w:rsidP="000C756C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C756C">
        <w:rPr>
          <w:rFonts w:ascii="Times New Roman" w:hAnsi="Times New Roman" w:cs="Times New Roman"/>
          <w:sz w:val="24"/>
          <w:szCs w:val="24"/>
        </w:rPr>
        <w:t>выявление детей, имеющих трудности: в общении (агрессивные, робкие, застенчивые), поведении (упрямые, капризные, конфликтные, непослушные), обучении (не усваивающие учебное содержание, соответствующее возрастным возможностям), эмоциональном развитии (с постоянно пониженным фоном настроения, тревожные, возбудимые), а также детей, имеющих специфически психофизиологические отклонения (</w:t>
      </w:r>
      <w:proofErr w:type="spellStart"/>
      <w:r w:rsidRPr="000C756C">
        <w:rPr>
          <w:rFonts w:ascii="Times New Roman" w:hAnsi="Times New Roman" w:cs="Times New Roman"/>
          <w:sz w:val="24"/>
          <w:szCs w:val="24"/>
        </w:rPr>
        <w:t>гиперактивные</w:t>
      </w:r>
      <w:proofErr w:type="spellEnd"/>
      <w:r w:rsidRPr="000C75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56C">
        <w:rPr>
          <w:rFonts w:ascii="Times New Roman" w:hAnsi="Times New Roman" w:cs="Times New Roman"/>
          <w:sz w:val="24"/>
          <w:szCs w:val="24"/>
        </w:rPr>
        <w:t>гипоактивные</w:t>
      </w:r>
      <w:proofErr w:type="spellEnd"/>
      <w:r w:rsidRPr="000C756C">
        <w:rPr>
          <w:rFonts w:ascii="Times New Roman" w:hAnsi="Times New Roman" w:cs="Times New Roman"/>
          <w:sz w:val="24"/>
          <w:szCs w:val="24"/>
        </w:rPr>
        <w:t xml:space="preserve">, инфантильные);  </w:t>
      </w:r>
      <w:proofErr w:type="gramEnd"/>
    </w:p>
    <w:p w:rsidR="000C756C" w:rsidRDefault="00D20A52" w:rsidP="000C756C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756C">
        <w:rPr>
          <w:rFonts w:ascii="Times New Roman" w:hAnsi="Times New Roman" w:cs="Times New Roman"/>
          <w:sz w:val="24"/>
          <w:szCs w:val="24"/>
        </w:rPr>
        <w:t>индивидуальное обследование детей и организация в случае необходимости индивидуальных и групповых корригирующих занятий в соответствии с особенностями их развития (совместно с воспитателями гр</w:t>
      </w:r>
      <w:r w:rsidR="000C756C">
        <w:rPr>
          <w:rFonts w:ascii="Times New Roman" w:hAnsi="Times New Roman" w:cs="Times New Roman"/>
          <w:sz w:val="24"/>
          <w:szCs w:val="24"/>
        </w:rPr>
        <w:t xml:space="preserve">упп); </w:t>
      </w:r>
    </w:p>
    <w:p w:rsidR="000C756C" w:rsidRDefault="00D20A52" w:rsidP="000C756C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756C">
        <w:rPr>
          <w:rFonts w:ascii="Times New Roman" w:hAnsi="Times New Roman" w:cs="Times New Roman"/>
          <w:sz w:val="24"/>
          <w:szCs w:val="24"/>
        </w:rPr>
        <w:t xml:space="preserve">разработка рекомендаций для воспитателей и родителей по организации жизни детей в детском саду и семье;  </w:t>
      </w:r>
    </w:p>
    <w:p w:rsidR="000C756C" w:rsidRDefault="00D20A52" w:rsidP="000C756C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756C">
        <w:rPr>
          <w:rFonts w:ascii="Times New Roman" w:hAnsi="Times New Roman" w:cs="Times New Roman"/>
          <w:sz w:val="24"/>
          <w:szCs w:val="24"/>
        </w:rPr>
        <w:t>при необходимости направление этих детей на консультацию в</w:t>
      </w:r>
      <w:r w:rsidRPr="00D20A52">
        <w:sym w:font="Symbol" w:char="F0B7"/>
      </w:r>
      <w:r w:rsidRPr="000C756C">
        <w:rPr>
          <w:rFonts w:ascii="Times New Roman" w:hAnsi="Times New Roman" w:cs="Times New Roman"/>
          <w:sz w:val="24"/>
          <w:szCs w:val="24"/>
        </w:rPr>
        <w:t xml:space="preserve"> психологические, медицинские, медико-педагогические центры города. </w:t>
      </w:r>
    </w:p>
    <w:p w:rsidR="000C756C" w:rsidRDefault="000C756C" w:rsidP="000C75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94B1A" w:rsidRDefault="00D20A52" w:rsidP="000C756C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C756C">
        <w:rPr>
          <w:rFonts w:ascii="Times New Roman" w:hAnsi="Times New Roman" w:cs="Times New Roman"/>
          <w:sz w:val="24"/>
          <w:szCs w:val="24"/>
        </w:rPr>
        <w:t xml:space="preserve">Работа с родителями:  </w:t>
      </w:r>
    </w:p>
    <w:p w:rsidR="00A94B1A" w:rsidRDefault="00D20A52" w:rsidP="00A94B1A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94B1A">
        <w:rPr>
          <w:rFonts w:ascii="Times New Roman" w:hAnsi="Times New Roman" w:cs="Times New Roman"/>
          <w:sz w:val="24"/>
          <w:szCs w:val="24"/>
        </w:rPr>
        <w:t xml:space="preserve">консультирование родителей по вопросам организации периода адаптации ребенка к новым условиям жизни; </w:t>
      </w:r>
    </w:p>
    <w:p w:rsidR="00A94B1A" w:rsidRDefault="00D20A52" w:rsidP="00A94B1A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94B1A">
        <w:rPr>
          <w:rFonts w:ascii="Times New Roman" w:hAnsi="Times New Roman" w:cs="Times New Roman"/>
          <w:sz w:val="24"/>
          <w:szCs w:val="24"/>
        </w:rPr>
        <w:t xml:space="preserve">консультирование родителей детей, имеющих эмоциональные, социальные, поведенческие трудности, а также трудности в познавательном развитии;  </w:t>
      </w:r>
    </w:p>
    <w:p w:rsidR="00A94B1A" w:rsidRDefault="00D20A52" w:rsidP="00A94B1A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94B1A">
        <w:rPr>
          <w:rFonts w:ascii="Times New Roman" w:hAnsi="Times New Roman" w:cs="Times New Roman"/>
          <w:sz w:val="24"/>
          <w:szCs w:val="24"/>
        </w:rPr>
        <w:t xml:space="preserve">разработка рекомендаций для родителей по организации жизни ребенка в семье. При необходимости проведение специальных занятий, тренингов для родителей и других форм обучения;  </w:t>
      </w:r>
    </w:p>
    <w:p w:rsidR="00A94B1A" w:rsidRDefault="00D20A52" w:rsidP="00A94B1A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94B1A">
        <w:rPr>
          <w:rFonts w:ascii="Times New Roman" w:hAnsi="Times New Roman" w:cs="Times New Roman"/>
          <w:sz w:val="24"/>
          <w:szCs w:val="24"/>
        </w:rPr>
        <w:lastRenderedPageBreak/>
        <w:t xml:space="preserve">участие в родительских собраниях, информирование родителей о возрастных и индивидуальных особенностях развития детей. </w:t>
      </w:r>
    </w:p>
    <w:p w:rsidR="00A94B1A" w:rsidRDefault="00A94B1A" w:rsidP="00A94B1A">
      <w:pPr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A94B1A" w:rsidRDefault="00D20A52" w:rsidP="00A94B1A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94B1A">
        <w:rPr>
          <w:rFonts w:ascii="Times New Roman" w:hAnsi="Times New Roman" w:cs="Times New Roman"/>
          <w:sz w:val="24"/>
          <w:szCs w:val="24"/>
        </w:rPr>
        <w:t xml:space="preserve">Работа с воспитателями:  </w:t>
      </w:r>
    </w:p>
    <w:p w:rsidR="00A94B1A" w:rsidRDefault="00D20A52" w:rsidP="00A94B1A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94B1A">
        <w:rPr>
          <w:rFonts w:ascii="Times New Roman" w:hAnsi="Times New Roman" w:cs="Times New Roman"/>
          <w:sz w:val="24"/>
          <w:szCs w:val="24"/>
        </w:rPr>
        <w:t xml:space="preserve">анализ работы воспитателя в группе и помощь при затруднениях, связанных с особенностями индивидуального развития отдельных детей;  </w:t>
      </w:r>
    </w:p>
    <w:p w:rsidR="00A94B1A" w:rsidRDefault="00D20A52" w:rsidP="00A94B1A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94B1A">
        <w:rPr>
          <w:rFonts w:ascii="Times New Roman" w:hAnsi="Times New Roman" w:cs="Times New Roman"/>
          <w:sz w:val="24"/>
          <w:szCs w:val="24"/>
        </w:rPr>
        <w:t xml:space="preserve">участие в педсоветах;  </w:t>
      </w:r>
    </w:p>
    <w:p w:rsidR="00A94B1A" w:rsidRDefault="00D20A52" w:rsidP="00A94B1A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94B1A">
        <w:rPr>
          <w:rFonts w:ascii="Times New Roman" w:hAnsi="Times New Roman" w:cs="Times New Roman"/>
          <w:sz w:val="24"/>
          <w:szCs w:val="24"/>
        </w:rPr>
        <w:t xml:space="preserve">разработка рекомендаций по работе с детьми, имеющими трудности эмоционального, социального и интеллектуального развития, для воспитателей групп и других специалистов детского учреждения;  </w:t>
      </w:r>
    </w:p>
    <w:p w:rsidR="00A94B1A" w:rsidRDefault="00D20A52" w:rsidP="00A94B1A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94B1A">
        <w:rPr>
          <w:rFonts w:ascii="Times New Roman" w:hAnsi="Times New Roman" w:cs="Times New Roman"/>
          <w:sz w:val="24"/>
          <w:szCs w:val="24"/>
        </w:rPr>
        <w:t xml:space="preserve">подготовка рекомендаций по организации благоприятного эмоционального климата в группе с учетом индивидуальных особенностей детей, помощь в проведении специальных мероприятий (игр, занятий, праздников, развлечений), улучшающих взаимоотношения детей, рост их социальной компетентности;  </w:t>
      </w:r>
    </w:p>
    <w:p w:rsidR="00D20A52" w:rsidRPr="00A94B1A" w:rsidRDefault="00D20A52" w:rsidP="00A94B1A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94B1A">
        <w:rPr>
          <w:rFonts w:ascii="Times New Roman" w:hAnsi="Times New Roman" w:cs="Times New Roman"/>
          <w:sz w:val="24"/>
          <w:szCs w:val="24"/>
        </w:rPr>
        <w:t>проведение специальных обучающих занятий, тренингов для воспитателей</w:t>
      </w:r>
      <w:r w:rsidR="00A94B1A">
        <w:t>.</w:t>
      </w:r>
    </w:p>
    <w:sectPr w:rsidR="00D20A52" w:rsidRPr="00A94B1A" w:rsidSect="00A31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30DD6"/>
    <w:multiLevelType w:val="hybridMultilevel"/>
    <w:tmpl w:val="DE2CD580"/>
    <w:lvl w:ilvl="0" w:tplc="E8FA5BC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560E196C"/>
    <w:multiLevelType w:val="hybridMultilevel"/>
    <w:tmpl w:val="186A0A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CF70138"/>
    <w:multiLevelType w:val="hybridMultilevel"/>
    <w:tmpl w:val="D2521636"/>
    <w:lvl w:ilvl="0" w:tplc="E8FA5BC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75B86BBA"/>
    <w:multiLevelType w:val="hybridMultilevel"/>
    <w:tmpl w:val="366C1586"/>
    <w:lvl w:ilvl="0" w:tplc="E8FA5BC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6352ADB"/>
    <w:multiLevelType w:val="hybridMultilevel"/>
    <w:tmpl w:val="8B108EB0"/>
    <w:lvl w:ilvl="0" w:tplc="E8FA5BC0">
      <w:start w:val="1"/>
      <w:numFmt w:val="bullet"/>
      <w:lvlText w:val=""/>
      <w:lvlJc w:val="left"/>
      <w:pPr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3557D5"/>
    <w:rsid w:val="000A0471"/>
    <w:rsid w:val="000C756C"/>
    <w:rsid w:val="003557D5"/>
    <w:rsid w:val="00A31D11"/>
    <w:rsid w:val="00A94B1A"/>
    <w:rsid w:val="00D20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0A5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31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1D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995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2018-03-31T13:55:00Z</dcterms:created>
  <dcterms:modified xsi:type="dcterms:W3CDTF">2018-03-31T14:45:00Z</dcterms:modified>
</cp:coreProperties>
</file>